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676" w:rsidRPr="00AF14D9" w:rsidRDefault="00BC5676" w:rsidP="00BC5676">
      <w:pPr>
        <w:spacing w:line="276" w:lineRule="auto"/>
        <w:jc w:val="center"/>
        <w:rPr>
          <w:b/>
          <w:sz w:val="28"/>
          <w:szCs w:val="28"/>
        </w:rPr>
      </w:pPr>
      <w:r w:rsidRPr="00AF14D9">
        <w:rPr>
          <w:b/>
          <w:sz w:val="28"/>
          <w:szCs w:val="28"/>
        </w:rPr>
        <w:t>ĐỀ CƯƠNG ÔN TẬP KIỂM TRA CUỐI KÌ 1</w:t>
      </w:r>
    </w:p>
    <w:p w:rsidR="00BC5676" w:rsidRPr="00AF14D9" w:rsidRDefault="00BC5676" w:rsidP="00BC5676">
      <w:pPr>
        <w:spacing w:line="276" w:lineRule="auto"/>
        <w:jc w:val="center"/>
        <w:rPr>
          <w:b/>
          <w:sz w:val="28"/>
          <w:szCs w:val="28"/>
        </w:rPr>
      </w:pPr>
      <w:r w:rsidRPr="00AF14D9">
        <w:rPr>
          <w:b/>
          <w:sz w:val="28"/>
          <w:szCs w:val="28"/>
        </w:rPr>
        <w:t>MÔN: CÔNG NGHỆ</w:t>
      </w:r>
      <w:r w:rsidR="00AF14D9" w:rsidRPr="00AF14D9">
        <w:rPr>
          <w:b/>
          <w:sz w:val="28"/>
          <w:szCs w:val="28"/>
        </w:rPr>
        <w:t xml:space="preserve"> 7</w:t>
      </w:r>
    </w:p>
    <w:p w:rsidR="00BC5676" w:rsidRPr="001E48B9" w:rsidRDefault="00BC5676" w:rsidP="00BC5676">
      <w:pPr>
        <w:spacing w:line="276" w:lineRule="auto"/>
        <w:jc w:val="both"/>
        <w:rPr>
          <w:sz w:val="24"/>
          <w:szCs w:val="24"/>
        </w:rPr>
      </w:pPr>
      <w:r w:rsidRPr="001E48B9">
        <w:rPr>
          <w:b/>
          <w:sz w:val="24"/>
          <w:szCs w:val="24"/>
        </w:rPr>
        <w:t>CÂU 1: Vai trò của giống cây trồng mới</w:t>
      </w:r>
      <w:r w:rsidRPr="001E48B9">
        <w:rPr>
          <w:sz w:val="24"/>
          <w:szCs w:val="24"/>
        </w:rPr>
        <w:t>.</w:t>
      </w:r>
    </w:p>
    <w:p w:rsidR="00BC5676" w:rsidRPr="001E48B9" w:rsidRDefault="00BC5676" w:rsidP="001F7072">
      <w:pPr>
        <w:pStyle w:val="ListParagraph"/>
        <w:numPr>
          <w:ilvl w:val="0"/>
          <w:numId w:val="1"/>
        </w:numPr>
        <w:spacing w:line="276" w:lineRule="auto"/>
        <w:jc w:val="both"/>
        <w:rPr>
          <w:sz w:val="24"/>
          <w:szCs w:val="24"/>
        </w:rPr>
      </w:pPr>
      <w:r w:rsidRPr="001E48B9">
        <w:rPr>
          <w:sz w:val="24"/>
          <w:szCs w:val="24"/>
        </w:rPr>
        <w:t>Làm tăng năng suất cây trồng</w:t>
      </w:r>
    </w:p>
    <w:p w:rsidR="00BC5676" w:rsidRPr="001E48B9" w:rsidRDefault="00BC5676" w:rsidP="001F7072">
      <w:pPr>
        <w:pStyle w:val="ListParagraph"/>
        <w:numPr>
          <w:ilvl w:val="0"/>
          <w:numId w:val="1"/>
        </w:numPr>
        <w:spacing w:line="276" w:lineRule="auto"/>
        <w:jc w:val="both"/>
        <w:rPr>
          <w:sz w:val="24"/>
          <w:szCs w:val="24"/>
        </w:rPr>
      </w:pPr>
      <w:r w:rsidRPr="001E48B9">
        <w:rPr>
          <w:sz w:val="24"/>
          <w:szCs w:val="24"/>
        </w:rPr>
        <w:t>Là</w:t>
      </w:r>
      <w:r w:rsidR="005A6BEE">
        <w:rPr>
          <w:sz w:val="24"/>
          <w:szCs w:val="24"/>
        </w:rPr>
        <w:t>m</w:t>
      </w:r>
      <w:r w:rsidRPr="001E48B9">
        <w:rPr>
          <w:sz w:val="24"/>
          <w:szCs w:val="24"/>
        </w:rPr>
        <w:t xml:space="preserve"> tăng số vụ gieo trồng trong năm</w:t>
      </w:r>
      <w:bookmarkStart w:id="0" w:name="_GoBack"/>
      <w:bookmarkEnd w:id="0"/>
    </w:p>
    <w:p w:rsidR="00BC5676" w:rsidRPr="001E48B9" w:rsidRDefault="00BC5676" w:rsidP="001F7072">
      <w:pPr>
        <w:pStyle w:val="ListParagraph"/>
        <w:numPr>
          <w:ilvl w:val="0"/>
          <w:numId w:val="1"/>
        </w:numPr>
        <w:spacing w:line="276" w:lineRule="auto"/>
        <w:jc w:val="both"/>
        <w:rPr>
          <w:sz w:val="24"/>
          <w:szCs w:val="24"/>
        </w:rPr>
      </w:pPr>
      <w:r w:rsidRPr="001E48B9">
        <w:rPr>
          <w:sz w:val="24"/>
          <w:szCs w:val="24"/>
        </w:rPr>
        <w:t>Là</w:t>
      </w:r>
      <w:r w:rsidR="00FB3DAA">
        <w:rPr>
          <w:sz w:val="24"/>
          <w:szCs w:val="24"/>
        </w:rPr>
        <w:t>m</w:t>
      </w:r>
      <w:r w:rsidRPr="001E48B9">
        <w:rPr>
          <w:sz w:val="24"/>
          <w:szCs w:val="24"/>
        </w:rPr>
        <w:t xml:space="preserve"> thay đổi cơ cấu cây trồng</w:t>
      </w:r>
    </w:p>
    <w:p w:rsidR="00BC5676" w:rsidRPr="001E48B9" w:rsidRDefault="00BC5676" w:rsidP="00BC5676">
      <w:pPr>
        <w:spacing w:line="276" w:lineRule="auto"/>
        <w:jc w:val="both"/>
        <w:rPr>
          <w:b/>
          <w:sz w:val="24"/>
          <w:szCs w:val="24"/>
        </w:rPr>
      </w:pPr>
      <w:r w:rsidRPr="001E48B9">
        <w:rPr>
          <w:b/>
          <w:sz w:val="24"/>
          <w:szCs w:val="24"/>
        </w:rPr>
        <w:t xml:space="preserve">CÂU 2: Phương pháp chọn lọc để tạo ra giống mới </w:t>
      </w:r>
    </w:p>
    <w:p w:rsidR="001F7072" w:rsidRPr="001E48B9" w:rsidRDefault="001F7072" w:rsidP="006A2D27">
      <w:pPr>
        <w:pStyle w:val="ListParagraph"/>
        <w:numPr>
          <w:ilvl w:val="0"/>
          <w:numId w:val="3"/>
        </w:numPr>
        <w:spacing w:line="276" w:lineRule="auto"/>
        <w:jc w:val="both"/>
        <w:rPr>
          <w:sz w:val="24"/>
          <w:szCs w:val="24"/>
        </w:rPr>
      </w:pPr>
      <w:r w:rsidRPr="001E48B9">
        <w:rPr>
          <w:sz w:val="24"/>
          <w:szCs w:val="24"/>
        </w:rPr>
        <w:t>Từ nguồn giống khởi đầu, chọn cây có đặc tính tốt, thu lấy hạt</w:t>
      </w:r>
    </w:p>
    <w:p w:rsidR="001F7072" w:rsidRPr="001E48B9" w:rsidRDefault="001F7072" w:rsidP="006A2D27">
      <w:pPr>
        <w:pStyle w:val="ListParagraph"/>
        <w:numPr>
          <w:ilvl w:val="0"/>
          <w:numId w:val="3"/>
        </w:numPr>
        <w:spacing w:line="276" w:lineRule="auto"/>
        <w:jc w:val="both"/>
        <w:rPr>
          <w:sz w:val="24"/>
          <w:szCs w:val="24"/>
        </w:rPr>
      </w:pPr>
      <w:r w:rsidRPr="001E48B9">
        <w:rPr>
          <w:sz w:val="24"/>
          <w:szCs w:val="24"/>
        </w:rPr>
        <w:t>Gieo hạt của cây được chọn.</w:t>
      </w:r>
    </w:p>
    <w:p w:rsidR="001F7072" w:rsidRPr="001E48B9" w:rsidRDefault="001F7072" w:rsidP="006A2D27">
      <w:pPr>
        <w:pStyle w:val="ListParagraph"/>
        <w:numPr>
          <w:ilvl w:val="0"/>
          <w:numId w:val="3"/>
        </w:numPr>
        <w:spacing w:line="276" w:lineRule="auto"/>
        <w:jc w:val="both"/>
        <w:rPr>
          <w:sz w:val="24"/>
          <w:szCs w:val="24"/>
        </w:rPr>
      </w:pPr>
      <w:r w:rsidRPr="001E48B9">
        <w:rPr>
          <w:sz w:val="24"/>
          <w:szCs w:val="24"/>
        </w:rPr>
        <w:t>So sánh với giống khởi đầu và giống địa phương, nếu tốt hơn thì cho nhân giống sản xuất đại trà.</w:t>
      </w:r>
    </w:p>
    <w:p w:rsidR="001F7072" w:rsidRPr="001E48B9" w:rsidRDefault="001F7072" w:rsidP="00BC5676">
      <w:pPr>
        <w:spacing w:line="276" w:lineRule="auto"/>
        <w:jc w:val="both"/>
        <w:rPr>
          <w:b/>
          <w:sz w:val="24"/>
          <w:szCs w:val="24"/>
        </w:rPr>
      </w:pPr>
      <w:r w:rsidRPr="001E48B9">
        <w:rPr>
          <w:b/>
          <w:sz w:val="24"/>
          <w:szCs w:val="24"/>
        </w:rPr>
        <w:t>CÂU 3: Phương pháp lai thực hiện như thế nào?</w:t>
      </w:r>
    </w:p>
    <w:p w:rsidR="001F7072" w:rsidRPr="001E48B9" w:rsidRDefault="006A2D27" w:rsidP="006A2D27">
      <w:pPr>
        <w:pStyle w:val="ListParagraph"/>
        <w:numPr>
          <w:ilvl w:val="0"/>
          <w:numId w:val="5"/>
        </w:numPr>
        <w:spacing w:line="276" w:lineRule="auto"/>
        <w:jc w:val="both"/>
        <w:rPr>
          <w:sz w:val="24"/>
          <w:szCs w:val="24"/>
        </w:rPr>
      </w:pPr>
      <w:r w:rsidRPr="001E48B9">
        <w:rPr>
          <w:sz w:val="24"/>
          <w:szCs w:val="24"/>
        </w:rPr>
        <w:t>Lấy phấn hoa của cây dùng làm bố cho thụ phấn với nhụy hoa của cây dùng làm mẹ.</w:t>
      </w:r>
    </w:p>
    <w:p w:rsidR="006A2D27" w:rsidRPr="001E48B9" w:rsidRDefault="006A2D27" w:rsidP="006A2D27">
      <w:pPr>
        <w:pStyle w:val="ListParagraph"/>
        <w:numPr>
          <w:ilvl w:val="0"/>
          <w:numId w:val="5"/>
        </w:numPr>
        <w:spacing w:line="276" w:lineRule="auto"/>
        <w:jc w:val="both"/>
        <w:rPr>
          <w:sz w:val="24"/>
          <w:szCs w:val="24"/>
        </w:rPr>
      </w:pPr>
      <w:r w:rsidRPr="001E48B9">
        <w:rPr>
          <w:sz w:val="24"/>
          <w:szCs w:val="24"/>
        </w:rPr>
        <w:t>Sau đó lấy hạt của cây dùng làm mẹ gieo trồng ta có cây lai.</w:t>
      </w:r>
    </w:p>
    <w:p w:rsidR="006A2D27" w:rsidRPr="001E48B9" w:rsidRDefault="001711A7" w:rsidP="006A2D27">
      <w:pPr>
        <w:pStyle w:val="ListParagraph"/>
        <w:numPr>
          <w:ilvl w:val="0"/>
          <w:numId w:val="5"/>
        </w:numPr>
        <w:spacing w:line="276" w:lineRule="auto"/>
        <w:jc w:val="both"/>
        <w:rPr>
          <w:sz w:val="24"/>
          <w:szCs w:val="24"/>
        </w:rPr>
      </w:pPr>
      <w:r>
        <w:rPr>
          <w:sz w:val="24"/>
          <w:szCs w:val="24"/>
        </w:rPr>
        <w:t>Chọn cây lai có đặc tính</w:t>
      </w:r>
      <w:r w:rsidR="006A2D27" w:rsidRPr="001E48B9">
        <w:rPr>
          <w:sz w:val="24"/>
          <w:szCs w:val="24"/>
        </w:rPr>
        <w:t xml:space="preserve"> tốt giữ lại làm giống</w:t>
      </w:r>
    </w:p>
    <w:p w:rsidR="006A2D27" w:rsidRPr="0093102D" w:rsidRDefault="00E530D2" w:rsidP="00E530D2">
      <w:pPr>
        <w:spacing w:line="276" w:lineRule="auto"/>
        <w:jc w:val="both"/>
        <w:rPr>
          <w:i/>
          <w:sz w:val="24"/>
          <w:szCs w:val="24"/>
        </w:rPr>
      </w:pPr>
      <w:r w:rsidRPr="0093102D">
        <w:rPr>
          <w:b/>
          <w:i/>
          <w:sz w:val="24"/>
          <w:szCs w:val="24"/>
        </w:rPr>
        <w:t>CH:</w:t>
      </w:r>
      <w:r w:rsidRPr="0093102D">
        <w:rPr>
          <w:i/>
          <w:sz w:val="24"/>
          <w:szCs w:val="24"/>
        </w:rPr>
        <w:t xml:space="preserve"> </w:t>
      </w:r>
      <w:r w:rsidR="006A2D27" w:rsidRPr="0093102D">
        <w:rPr>
          <w:b/>
          <w:i/>
          <w:sz w:val="24"/>
          <w:szCs w:val="24"/>
        </w:rPr>
        <w:t>Vì sao lấy hạt của cây dùng làm mẹ gieo trồng để có được cây lai?</w:t>
      </w:r>
    </w:p>
    <w:p w:rsidR="006A2D27" w:rsidRDefault="006A2D27" w:rsidP="00951D13">
      <w:pPr>
        <w:tabs>
          <w:tab w:val="left" w:pos="0"/>
          <w:tab w:val="right" w:leader="dot" w:pos="10800"/>
        </w:tabs>
        <w:spacing w:after="240" w:line="276" w:lineRule="auto"/>
        <w:jc w:val="both"/>
        <w:rPr>
          <w:sz w:val="24"/>
          <w:szCs w:val="24"/>
        </w:rPr>
      </w:pPr>
      <w:r w:rsidRPr="001E48B9">
        <w:rPr>
          <w:sz w:val="24"/>
          <w:szCs w:val="24"/>
        </w:rPr>
        <w:tab/>
      </w:r>
    </w:p>
    <w:p w:rsidR="00951D13" w:rsidRDefault="00951D13" w:rsidP="00951D13">
      <w:pPr>
        <w:tabs>
          <w:tab w:val="left" w:pos="0"/>
          <w:tab w:val="right" w:leader="dot" w:pos="10800"/>
        </w:tabs>
        <w:spacing w:after="240" w:line="276" w:lineRule="auto"/>
        <w:jc w:val="both"/>
        <w:rPr>
          <w:sz w:val="24"/>
          <w:szCs w:val="24"/>
        </w:rPr>
      </w:pPr>
      <w:r>
        <w:rPr>
          <w:sz w:val="24"/>
          <w:szCs w:val="24"/>
        </w:rPr>
        <w:tab/>
      </w:r>
    </w:p>
    <w:p w:rsidR="00951D13" w:rsidRDefault="00951D13" w:rsidP="00951D13">
      <w:pPr>
        <w:tabs>
          <w:tab w:val="left" w:pos="0"/>
          <w:tab w:val="right" w:leader="dot" w:pos="10800"/>
        </w:tabs>
        <w:spacing w:after="240" w:line="276" w:lineRule="auto"/>
        <w:jc w:val="both"/>
        <w:rPr>
          <w:sz w:val="24"/>
          <w:szCs w:val="24"/>
        </w:rPr>
      </w:pPr>
      <w:r>
        <w:rPr>
          <w:sz w:val="24"/>
          <w:szCs w:val="24"/>
        </w:rPr>
        <w:tab/>
      </w:r>
    </w:p>
    <w:p w:rsidR="00951D13" w:rsidRDefault="00951D13" w:rsidP="00951D13">
      <w:pPr>
        <w:tabs>
          <w:tab w:val="left" w:pos="0"/>
          <w:tab w:val="right" w:leader="dot" w:pos="10800"/>
        </w:tabs>
        <w:spacing w:after="240" w:line="276" w:lineRule="auto"/>
        <w:jc w:val="both"/>
        <w:rPr>
          <w:sz w:val="24"/>
          <w:szCs w:val="24"/>
        </w:rPr>
      </w:pPr>
      <w:r>
        <w:rPr>
          <w:sz w:val="24"/>
          <w:szCs w:val="24"/>
        </w:rPr>
        <w:tab/>
      </w:r>
    </w:p>
    <w:p w:rsidR="006A2D27" w:rsidRPr="001E48B9" w:rsidRDefault="00951D13" w:rsidP="00951D13">
      <w:pPr>
        <w:tabs>
          <w:tab w:val="left" w:pos="0"/>
          <w:tab w:val="right" w:leader="dot" w:pos="10800"/>
        </w:tabs>
        <w:spacing w:after="240" w:line="276" w:lineRule="auto"/>
        <w:jc w:val="both"/>
        <w:rPr>
          <w:sz w:val="24"/>
          <w:szCs w:val="24"/>
        </w:rPr>
      </w:pPr>
      <w:r>
        <w:rPr>
          <w:sz w:val="24"/>
          <w:szCs w:val="24"/>
        </w:rPr>
        <w:tab/>
      </w:r>
    </w:p>
    <w:p w:rsidR="00BC5676" w:rsidRPr="001E48B9" w:rsidRDefault="006A2D27" w:rsidP="00BC5676">
      <w:pPr>
        <w:spacing w:line="276" w:lineRule="auto"/>
        <w:jc w:val="both"/>
        <w:rPr>
          <w:sz w:val="24"/>
          <w:szCs w:val="24"/>
        </w:rPr>
      </w:pPr>
      <w:r w:rsidRPr="001E48B9">
        <w:rPr>
          <w:b/>
          <w:sz w:val="24"/>
          <w:szCs w:val="24"/>
        </w:rPr>
        <w:t>CÂU 4: C</w:t>
      </w:r>
      <w:r w:rsidR="00BC5676" w:rsidRPr="001E48B9">
        <w:rPr>
          <w:b/>
          <w:sz w:val="24"/>
          <w:szCs w:val="24"/>
        </w:rPr>
        <w:t>ác biện pháp bảo quản hạt giống</w:t>
      </w:r>
      <w:r w:rsidR="00BC5676" w:rsidRPr="001E48B9">
        <w:rPr>
          <w:sz w:val="24"/>
          <w:szCs w:val="24"/>
        </w:rPr>
        <w:t xml:space="preserve"> </w:t>
      </w:r>
    </w:p>
    <w:p w:rsidR="006A2D27" w:rsidRPr="001E48B9" w:rsidRDefault="006A2D27" w:rsidP="006A2D27">
      <w:pPr>
        <w:widowControl/>
        <w:numPr>
          <w:ilvl w:val="0"/>
          <w:numId w:val="7"/>
        </w:numPr>
        <w:autoSpaceDE/>
        <w:autoSpaceDN/>
        <w:jc w:val="both"/>
        <w:rPr>
          <w:sz w:val="24"/>
          <w:szCs w:val="24"/>
          <w:lang w:val="vi-VN"/>
        </w:rPr>
      </w:pPr>
      <w:r w:rsidRPr="001E48B9">
        <w:rPr>
          <w:sz w:val="24"/>
          <w:szCs w:val="24"/>
          <w:lang w:val="vi-VN"/>
        </w:rPr>
        <w:t xml:space="preserve">Hạt giống phải đạt chuẩn : khô mảy, không lẫn tạp chất, tỉ lệ hạt lép thấp, không bị sâu , bệnh . . . </w:t>
      </w:r>
    </w:p>
    <w:p w:rsidR="006A2D27" w:rsidRPr="001E48B9" w:rsidRDefault="006A2D27" w:rsidP="006A2D27">
      <w:pPr>
        <w:widowControl/>
        <w:numPr>
          <w:ilvl w:val="0"/>
          <w:numId w:val="7"/>
        </w:numPr>
        <w:autoSpaceDE/>
        <w:autoSpaceDN/>
        <w:jc w:val="both"/>
        <w:rPr>
          <w:sz w:val="24"/>
          <w:szCs w:val="24"/>
        </w:rPr>
      </w:pPr>
      <w:r w:rsidRPr="001E48B9">
        <w:rPr>
          <w:sz w:val="24"/>
          <w:szCs w:val="24"/>
        </w:rPr>
        <w:t>Nơi cất giữ phải đảm bảo nhiệt độ, độ ẩm không khí thấp, phải kín để chim, chuột, côn trùng không xâm nhập được</w:t>
      </w:r>
    </w:p>
    <w:p w:rsidR="006A2D27" w:rsidRPr="001E48B9" w:rsidRDefault="006A2D27" w:rsidP="006A2D27">
      <w:pPr>
        <w:widowControl/>
        <w:numPr>
          <w:ilvl w:val="0"/>
          <w:numId w:val="7"/>
        </w:numPr>
        <w:autoSpaceDE/>
        <w:autoSpaceDN/>
        <w:jc w:val="both"/>
        <w:rPr>
          <w:sz w:val="24"/>
          <w:szCs w:val="24"/>
        </w:rPr>
      </w:pPr>
      <w:r w:rsidRPr="001E48B9">
        <w:rPr>
          <w:sz w:val="24"/>
          <w:szCs w:val="24"/>
        </w:rPr>
        <w:t>Trong quá trình bảo quản, thường xuyên kiểm tra nhiệt độ, độ ẩm, sâu mọt để có biện pháp xử lý kịp thời</w:t>
      </w:r>
    </w:p>
    <w:p w:rsidR="006B2432" w:rsidRPr="006B2432" w:rsidRDefault="006A2D27" w:rsidP="00880914">
      <w:pPr>
        <w:widowControl/>
        <w:numPr>
          <w:ilvl w:val="0"/>
          <w:numId w:val="7"/>
        </w:numPr>
        <w:autoSpaceDE/>
        <w:autoSpaceDN/>
        <w:spacing w:line="276" w:lineRule="auto"/>
        <w:jc w:val="both"/>
        <w:rPr>
          <w:b/>
          <w:sz w:val="24"/>
          <w:szCs w:val="24"/>
        </w:rPr>
      </w:pPr>
      <w:r w:rsidRPr="006B2432">
        <w:rPr>
          <w:sz w:val="24"/>
          <w:szCs w:val="24"/>
        </w:rPr>
        <w:t xml:space="preserve">Có thể bảo quản hạt giống trong chum, vại hoặc trong bao, túi kín. </w:t>
      </w:r>
    </w:p>
    <w:p w:rsidR="00BC5676" w:rsidRPr="006B2432" w:rsidRDefault="006A2D27" w:rsidP="006B2432">
      <w:pPr>
        <w:widowControl/>
        <w:autoSpaceDE/>
        <w:autoSpaceDN/>
        <w:spacing w:line="276" w:lineRule="auto"/>
        <w:jc w:val="both"/>
        <w:rPr>
          <w:b/>
          <w:sz w:val="24"/>
          <w:szCs w:val="24"/>
        </w:rPr>
      </w:pPr>
      <w:r w:rsidRPr="006B2432">
        <w:rPr>
          <w:b/>
          <w:sz w:val="24"/>
          <w:szCs w:val="24"/>
        </w:rPr>
        <w:t>CÂU 5</w:t>
      </w:r>
      <w:r w:rsidR="00BC5676" w:rsidRPr="006B2432">
        <w:rPr>
          <w:b/>
          <w:sz w:val="24"/>
          <w:szCs w:val="24"/>
        </w:rPr>
        <w:t>:</w:t>
      </w:r>
      <w:r w:rsidR="00362CEF" w:rsidRPr="006B2432">
        <w:rPr>
          <w:b/>
          <w:sz w:val="24"/>
          <w:szCs w:val="24"/>
        </w:rPr>
        <w:t xml:space="preserve"> Phương pháp sản xuất giống cây trồng bằng hạt</w:t>
      </w:r>
    </w:p>
    <w:p w:rsidR="00362CEF" w:rsidRPr="001E48B9" w:rsidRDefault="00362CEF" w:rsidP="00362CEF">
      <w:pPr>
        <w:pStyle w:val="ListParagraph"/>
        <w:numPr>
          <w:ilvl w:val="0"/>
          <w:numId w:val="8"/>
        </w:numPr>
        <w:jc w:val="both"/>
        <w:rPr>
          <w:sz w:val="24"/>
          <w:szCs w:val="24"/>
        </w:rPr>
      </w:pPr>
      <w:r w:rsidRPr="001E48B9">
        <w:rPr>
          <w:sz w:val="24"/>
          <w:szCs w:val="24"/>
        </w:rPr>
        <w:t>Năm 1 : Gieo hạt giống đã được phục tráng và chọn cây có đặc tính tốt</w:t>
      </w:r>
    </w:p>
    <w:p w:rsidR="00362CEF" w:rsidRPr="001E48B9" w:rsidRDefault="00362CEF" w:rsidP="00362CEF">
      <w:pPr>
        <w:pStyle w:val="ListParagraph"/>
        <w:numPr>
          <w:ilvl w:val="0"/>
          <w:numId w:val="8"/>
        </w:numPr>
        <w:jc w:val="both"/>
        <w:rPr>
          <w:sz w:val="24"/>
          <w:szCs w:val="24"/>
          <w:lang w:val="vi-VN"/>
        </w:rPr>
      </w:pPr>
      <w:r w:rsidRPr="001E48B9">
        <w:rPr>
          <w:sz w:val="24"/>
          <w:szCs w:val="24"/>
        </w:rPr>
        <w:t>Năm 2 : Hạt của mỗi cây tốt gieo thành từng dòng. Lấy hạt của những dòng tốt nhất hợp lại thành giống siêu nguyên chủng</w:t>
      </w:r>
      <w:r w:rsidRPr="001E48B9">
        <w:rPr>
          <w:sz w:val="24"/>
          <w:szCs w:val="24"/>
          <w:lang w:val="vi-VN"/>
        </w:rPr>
        <w:t>.</w:t>
      </w:r>
    </w:p>
    <w:p w:rsidR="00362CEF" w:rsidRPr="001E48B9" w:rsidRDefault="00362CEF" w:rsidP="00362CEF">
      <w:pPr>
        <w:pStyle w:val="ListParagraph"/>
        <w:numPr>
          <w:ilvl w:val="0"/>
          <w:numId w:val="8"/>
        </w:numPr>
        <w:jc w:val="both"/>
        <w:rPr>
          <w:sz w:val="24"/>
          <w:szCs w:val="24"/>
        </w:rPr>
      </w:pPr>
      <w:r w:rsidRPr="001E48B9">
        <w:rPr>
          <w:sz w:val="24"/>
          <w:szCs w:val="24"/>
        </w:rPr>
        <w:t>Năm 3 : Từ giống siêu nguyên chủng nhân thành giống nguyên chủng</w:t>
      </w:r>
    </w:p>
    <w:p w:rsidR="00362CEF" w:rsidRPr="001E48B9" w:rsidRDefault="00362CEF" w:rsidP="00362CEF">
      <w:pPr>
        <w:pStyle w:val="ListParagraph"/>
        <w:numPr>
          <w:ilvl w:val="0"/>
          <w:numId w:val="8"/>
        </w:numPr>
        <w:jc w:val="both"/>
        <w:rPr>
          <w:sz w:val="24"/>
          <w:szCs w:val="24"/>
        </w:rPr>
      </w:pPr>
      <w:r w:rsidRPr="001E48B9">
        <w:rPr>
          <w:sz w:val="24"/>
          <w:szCs w:val="24"/>
        </w:rPr>
        <w:t>Năm 4 : Từ giống nguyên chủng nhân thành giống sản xuất đại trà</w:t>
      </w:r>
    </w:p>
    <w:p w:rsidR="000B7BBA" w:rsidRPr="0093102D" w:rsidRDefault="006B2432" w:rsidP="000B7BBA">
      <w:pPr>
        <w:spacing w:line="276" w:lineRule="auto"/>
        <w:jc w:val="both"/>
        <w:rPr>
          <w:b/>
          <w:i/>
          <w:sz w:val="24"/>
          <w:szCs w:val="24"/>
        </w:rPr>
      </w:pPr>
      <w:r w:rsidRPr="0093102D">
        <w:rPr>
          <w:b/>
          <w:i/>
          <w:sz w:val="24"/>
          <w:szCs w:val="24"/>
        </w:rPr>
        <w:t xml:space="preserve">CH: </w:t>
      </w:r>
      <w:r w:rsidR="000B7BBA" w:rsidRPr="0093102D">
        <w:rPr>
          <w:b/>
          <w:i/>
          <w:sz w:val="24"/>
          <w:szCs w:val="24"/>
        </w:rPr>
        <w:t>Hạt giống siêu nguyên chủng và hạt giống nguyên chủng, loại hạt nào có số lượng nhiều hơn? Vì sa</w:t>
      </w:r>
      <w:r w:rsidR="00A71B30" w:rsidRPr="0093102D">
        <w:rPr>
          <w:b/>
          <w:i/>
          <w:sz w:val="24"/>
          <w:szCs w:val="24"/>
        </w:rPr>
        <w:t>o</w:t>
      </w:r>
      <w:r w:rsidR="000B7BBA" w:rsidRPr="0093102D">
        <w:rPr>
          <w:b/>
          <w:i/>
          <w:sz w:val="24"/>
          <w:szCs w:val="24"/>
        </w:rPr>
        <w:t>?</w:t>
      </w:r>
    </w:p>
    <w:p w:rsidR="000B7BBA" w:rsidRDefault="000B7BBA" w:rsidP="00951D13">
      <w:pPr>
        <w:tabs>
          <w:tab w:val="left" w:pos="0"/>
          <w:tab w:val="right" w:leader="dot" w:pos="10800"/>
        </w:tabs>
        <w:spacing w:after="240" w:line="276" w:lineRule="auto"/>
        <w:jc w:val="both"/>
        <w:rPr>
          <w:sz w:val="24"/>
          <w:szCs w:val="24"/>
        </w:rPr>
      </w:pPr>
      <w:r w:rsidRPr="001E48B9">
        <w:rPr>
          <w:sz w:val="24"/>
          <w:szCs w:val="24"/>
        </w:rPr>
        <w:tab/>
      </w:r>
    </w:p>
    <w:p w:rsidR="00951D13" w:rsidRDefault="00951D13" w:rsidP="00951D13">
      <w:pPr>
        <w:tabs>
          <w:tab w:val="left" w:pos="0"/>
          <w:tab w:val="right" w:leader="dot" w:pos="10800"/>
        </w:tabs>
        <w:spacing w:after="240" w:line="276" w:lineRule="auto"/>
        <w:jc w:val="both"/>
        <w:rPr>
          <w:sz w:val="24"/>
          <w:szCs w:val="24"/>
        </w:rPr>
      </w:pPr>
      <w:r>
        <w:rPr>
          <w:sz w:val="24"/>
          <w:szCs w:val="24"/>
        </w:rPr>
        <w:tab/>
      </w:r>
    </w:p>
    <w:p w:rsidR="00951D13" w:rsidRDefault="00951D13" w:rsidP="00951D13">
      <w:pPr>
        <w:tabs>
          <w:tab w:val="left" w:pos="0"/>
          <w:tab w:val="right" w:leader="dot" w:pos="10800"/>
        </w:tabs>
        <w:spacing w:after="240" w:line="276" w:lineRule="auto"/>
        <w:jc w:val="both"/>
        <w:rPr>
          <w:sz w:val="24"/>
          <w:szCs w:val="24"/>
        </w:rPr>
      </w:pPr>
      <w:r>
        <w:rPr>
          <w:sz w:val="24"/>
          <w:szCs w:val="24"/>
        </w:rPr>
        <w:tab/>
      </w:r>
    </w:p>
    <w:p w:rsidR="00951D13" w:rsidRPr="001E48B9" w:rsidRDefault="00951D13" w:rsidP="00951D13">
      <w:pPr>
        <w:tabs>
          <w:tab w:val="left" w:pos="0"/>
          <w:tab w:val="right" w:leader="dot" w:pos="10800"/>
        </w:tabs>
        <w:spacing w:after="240" w:line="276" w:lineRule="auto"/>
        <w:jc w:val="both"/>
        <w:rPr>
          <w:sz w:val="24"/>
          <w:szCs w:val="24"/>
        </w:rPr>
      </w:pPr>
      <w:r>
        <w:rPr>
          <w:sz w:val="24"/>
          <w:szCs w:val="24"/>
        </w:rPr>
        <w:tab/>
      </w:r>
    </w:p>
    <w:p w:rsidR="000B7BBA" w:rsidRPr="001E48B9" w:rsidRDefault="000B7BBA" w:rsidP="00AF14D9">
      <w:pPr>
        <w:tabs>
          <w:tab w:val="left" w:pos="0"/>
        </w:tabs>
        <w:spacing w:after="240" w:line="276" w:lineRule="auto"/>
        <w:jc w:val="both"/>
        <w:rPr>
          <w:sz w:val="24"/>
          <w:szCs w:val="24"/>
        </w:rPr>
      </w:pPr>
      <w:r w:rsidRPr="001E48B9">
        <w:rPr>
          <w:sz w:val="24"/>
          <w:szCs w:val="24"/>
        </w:rPr>
        <w:lastRenderedPageBreak/>
        <w:tab/>
      </w:r>
      <w:r w:rsidRPr="001E48B9">
        <w:rPr>
          <w:sz w:val="24"/>
          <w:szCs w:val="24"/>
        </w:rPr>
        <w:tab/>
      </w:r>
    </w:p>
    <w:p w:rsidR="000B7BBA" w:rsidRPr="001E48B9" w:rsidRDefault="000B7BBA" w:rsidP="00951D13">
      <w:pPr>
        <w:tabs>
          <w:tab w:val="left" w:pos="0"/>
          <w:tab w:val="right" w:leader="dot" w:pos="10800"/>
        </w:tabs>
        <w:spacing w:after="240" w:line="276" w:lineRule="auto"/>
        <w:jc w:val="both"/>
        <w:rPr>
          <w:sz w:val="24"/>
          <w:szCs w:val="24"/>
        </w:rPr>
      </w:pPr>
      <w:r w:rsidRPr="001E48B9">
        <w:rPr>
          <w:sz w:val="24"/>
          <w:szCs w:val="24"/>
        </w:rPr>
        <w:tab/>
      </w:r>
    </w:p>
    <w:p w:rsidR="005F39FA" w:rsidRPr="001E48B9" w:rsidRDefault="000B7BBA" w:rsidP="00951D13">
      <w:pPr>
        <w:tabs>
          <w:tab w:val="left" w:pos="0"/>
          <w:tab w:val="right" w:leader="dot" w:pos="10800"/>
        </w:tabs>
        <w:spacing w:after="240" w:line="276" w:lineRule="auto"/>
        <w:jc w:val="both"/>
        <w:rPr>
          <w:sz w:val="24"/>
          <w:szCs w:val="24"/>
        </w:rPr>
      </w:pPr>
      <w:r w:rsidRPr="001E48B9">
        <w:rPr>
          <w:sz w:val="24"/>
          <w:szCs w:val="24"/>
        </w:rPr>
        <w:tab/>
      </w:r>
    </w:p>
    <w:p w:rsidR="000B7BBA" w:rsidRPr="001E48B9" w:rsidRDefault="000B7BBA" w:rsidP="00951D13">
      <w:pPr>
        <w:tabs>
          <w:tab w:val="left" w:pos="0"/>
          <w:tab w:val="right" w:leader="dot" w:pos="10800"/>
        </w:tabs>
        <w:spacing w:after="240" w:line="276" w:lineRule="auto"/>
        <w:jc w:val="both"/>
        <w:rPr>
          <w:sz w:val="24"/>
          <w:szCs w:val="24"/>
        </w:rPr>
      </w:pPr>
      <w:r w:rsidRPr="001E48B9">
        <w:rPr>
          <w:sz w:val="24"/>
          <w:szCs w:val="24"/>
        </w:rPr>
        <w:tab/>
      </w:r>
    </w:p>
    <w:p w:rsidR="000B7BBA" w:rsidRPr="001E48B9" w:rsidRDefault="000B7BBA" w:rsidP="000B7BBA">
      <w:pPr>
        <w:spacing w:line="276" w:lineRule="auto"/>
        <w:jc w:val="both"/>
        <w:rPr>
          <w:b/>
          <w:sz w:val="24"/>
          <w:szCs w:val="24"/>
        </w:rPr>
      </w:pPr>
      <w:r w:rsidRPr="001E48B9">
        <w:rPr>
          <w:b/>
          <w:sz w:val="24"/>
          <w:szCs w:val="24"/>
        </w:rPr>
        <w:t>CÂU 6</w:t>
      </w:r>
      <w:r w:rsidR="00BC5676" w:rsidRPr="001E48B9">
        <w:rPr>
          <w:b/>
          <w:sz w:val="24"/>
          <w:szCs w:val="24"/>
        </w:rPr>
        <w:t>:</w:t>
      </w:r>
      <w:r w:rsidRPr="001E48B9">
        <w:rPr>
          <w:b/>
          <w:sz w:val="24"/>
          <w:szCs w:val="24"/>
        </w:rPr>
        <w:t xml:space="preserve"> Tác hại của sâu, bệnh </w:t>
      </w:r>
    </w:p>
    <w:p w:rsidR="000B7BBA" w:rsidRPr="001E48B9" w:rsidRDefault="000B7BBA" w:rsidP="001E48B9">
      <w:pPr>
        <w:pStyle w:val="ListParagraph"/>
        <w:widowControl/>
        <w:numPr>
          <w:ilvl w:val="0"/>
          <w:numId w:val="14"/>
        </w:numPr>
        <w:autoSpaceDE/>
        <w:autoSpaceDN/>
        <w:rPr>
          <w:sz w:val="24"/>
          <w:szCs w:val="24"/>
          <w:lang w:val="vi-VN"/>
        </w:rPr>
      </w:pPr>
      <w:r w:rsidRPr="001E48B9">
        <w:rPr>
          <w:sz w:val="24"/>
          <w:szCs w:val="24"/>
          <w:lang w:val="vi-VN"/>
        </w:rPr>
        <w:t>Cây trồng sinh trưởng và phát triển kém</w:t>
      </w:r>
    </w:p>
    <w:p w:rsidR="000B7BBA" w:rsidRPr="001E48B9" w:rsidRDefault="000B7BBA" w:rsidP="001E48B9">
      <w:pPr>
        <w:pStyle w:val="ListParagraph"/>
        <w:widowControl/>
        <w:numPr>
          <w:ilvl w:val="0"/>
          <w:numId w:val="14"/>
        </w:numPr>
        <w:autoSpaceDE/>
        <w:autoSpaceDN/>
        <w:rPr>
          <w:sz w:val="24"/>
          <w:szCs w:val="24"/>
        </w:rPr>
      </w:pPr>
      <w:r w:rsidRPr="001E48B9">
        <w:rPr>
          <w:sz w:val="24"/>
          <w:szCs w:val="24"/>
        </w:rPr>
        <w:t>Làm giảm năng suất và chất lượng nông sản</w:t>
      </w:r>
    </w:p>
    <w:p w:rsidR="000B7BBA" w:rsidRPr="001E48B9" w:rsidRDefault="000B7BBA" w:rsidP="001E48B9">
      <w:pPr>
        <w:pStyle w:val="ListParagraph"/>
        <w:widowControl/>
        <w:numPr>
          <w:ilvl w:val="0"/>
          <w:numId w:val="14"/>
        </w:numPr>
        <w:autoSpaceDE/>
        <w:autoSpaceDN/>
        <w:rPr>
          <w:sz w:val="24"/>
          <w:szCs w:val="24"/>
        </w:rPr>
      </w:pPr>
      <w:r w:rsidRPr="001E48B9">
        <w:rPr>
          <w:sz w:val="24"/>
          <w:szCs w:val="24"/>
        </w:rPr>
        <w:t>Thậm chí không cho thu hoạch</w:t>
      </w:r>
    </w:p>
    <w:p w:rsidR="000B7BBA" w:rsidRPr="001E48B9" w:rsidRDefault="000B7BBA" w:rsidP="000B7BBA">
      <w:pPr>
        <w:rPr>
          <w:b/>
          <w:color w:val="FF0000"/>
          <w:sz w:val="24"/>
          <w:szCs w:val="24"/>
          <w:u w:val="single"/>
          <w:lang w:val="vi-VN"/>
        </w:rPr>
      </w:pPr>
      <w:r w:rsidRPr="001E48B9">
        <w:rPr>
          <w:b/>
          <w:sz w:val="24"/>
          <w:szCs w:val="24"/>
        </w:rPr>
        <w:t xml:space="preserve">CÂU 7: </w:t>
      </w:r>
      <w:r w:rsidRPr="006B2432">
        <w:rPr>
          <w:b/>
          <w:sz w:val="24"/>
          <w:szCs w:val="24"/>
        </w:rPr>
        <w:t>Khái niệm về côn trùng</w:t>
      </w:r>
      <w:r w:rsidRPr="001E48B9">
        <w:rPr>
          <w:b/>
          <w:sz w:val="24"/>
          <w:szCs w:val="24"/>
          <w:u w:val="single"/>
        </w:rPr>
        <w:t xml:space="preserve"> </w:t>
      </w:r>
    </w:p>
    <w:p w:rsidR="000B7BBA" w:rsidRPr="001E48B9" w:rsidRDefault="000B7BBA" w:rsidP="000B7BBA">
      <w:pPr>
        <w:widowControl/>
        <w:numPr>
          <w:ilvl w:val="0"/>
          <w:numId w:val="11"/>
        </w:numPr>
        <w:autoSpaceDE/>
        <w:autoSpaceDN/>
        <w:rPr>
          <w:sz w:val="24"/>
          <w:szCs w:val="24"/>
        </w:rPr>
      </w:pPr>
      <w:r w:rsidRPr="001E48B9">
        <w:rPr>
          <w:sz w:val="24"/>
          <w:szCs w:val="24"/>
          <w:lang w:val="vi-VN"/>
        </w:rPr>
        <w:t xml:space="preserve">Là động vật thuộc ngành chân khớp, cơ thể chia làm 3 phần đầu ,ngực, bụng. </w:t>
      </w:r>
      <w:r w:rsidRPr="001E48B9">
        <w:rPr>
          <w:sz w:val="24"/>
          <w:szCs w:val="24"/>
        </w:rPr>
        <w:t>Ngực mang 3 đôi chân và thường có 2 đôi cánh, đầu có 1 đôi râu</w:t>
      </w:r>
    </w:p>
    <w:p w:rsidR="000B7BBA" w:rsidRPr="001E48B9" w:rsidRDefault="000B7BBA" w:rsidP="000B7BBA">
      <w:pPr>
        <w:widowControl/>
        <w:numPr>
          <w:ilvl w:val="0"/>
          <w:numId w:val="11"/>
        </w:numPr>
        <w:autoSpaceDE/>
        <w:autoSpaceDN/>
        <w:rPr>
          <w:sz w:val="24"/>
          <w:szCs w:val="24"/>
        </w:rPr>
      </w:pPr>
      <w:r w:rsidRPr="001E48B9">
        <w:rPr>
          <w:sz w:val="24"/>
          <w:szCs w:val="24"/>
        </w:rPr>
        <w:t>Trong vòng đời côn trùng trải qua nhiều giai đoạn sinh trưởng và phát triển khác nhau, có cấu tạo và hình thái khác nhau nên gọi là sự biến thái của côn trùng</w:t>
      </w:r>
    </w:p>
    <w:p w:rsidR="000B7BBA" w:rsidRPr="001E48B9" w:rsidRDefault="000B7BBA" w:rsidP="000B7BBA">
      <w:pPr>
        <w:widowControl/>
        <w:numPr>
          <w:ilvl w:val="0"/>
          <w:numId w:val="11"/>
        </w:numPr>
        <w:autoSpaceDE/>
        <w:autoSpaceDN/>
        <w:rPr>
          <w:sz w:val="24"/>
          <w:szCs w:val="24"/>
        </w:rPr>
      </w:pPr>
      <w:r w:rsidRPr="001E48B9">
        <w:rPr>
          <w:sz w:val="24"/>
          <w:szCs w:val="24"/>
        </w:rPr>
        <w:t>Côn trùng có 2 kiểu biến thái:</w:t>
      </w:r>
    </w:p>
    <w:p w:rsidR="000B7BBA" w:rsidRPr="001E48B9" w:rsidRDefault="000B7BBA" w:rsidP="000B7BBA">
      <w:pPr>
        <w:widowControl/>
        <w:numPr>
          <w:ilvl w:val="0"/>
          <w:numId w:val="9"/>
        </w:numPr>
        <w:tabs>
          <w:tab w:val="clear" w:pos="720"/>
        </w:tabs>
        <w:autoSpaceDE/>
        <w:autoSpaceDN/>
        <w:ind w:left="1170" w:firstLine="0"/>
        <w:rPr>
          <w:sz w:val="24"/>
          <w:szCs w:val="24"/>
        </w:rPr>
      </w:pPr>
      <w:r w:rsidRPr="001E48B9">
        <w:rPr>
          <w:sz w:val="24"/>
          <w:szCs w:val="24"/>
        </w:rPr>
        <w:t xml:space="preserve">Biến thái hoàn toàn trải qua 4 giai đoạn : trứng </w:t>
      </w:r>
      <w:r w:rsidRPr="001E48B9">
        <w:rPr>
          <w:sz w:val="24"/>
          <w:szCs w:val="24"/>
        </w:rPr>
        <w:sym w:font="Wingdings" w:char="F0E0"/>
      </w:r>
      <w:r w:rsidRPr="001E48B9">
        <w:rPr>
          <w:sz w:val="24"/>
          <w:szCs w:val="24"/>
        </w:rPr>
        <w:t xml:space="preserve"> sâu non </w:t>
      </w:r>
      <w:r w:rsidRPr="001E48B9">
        <w:rPr>
          <w:sz w:val="24"/>
          <w:szCs w:val="24"/>
        </w:rPr>
        <w:sym w:font="Wingdings" w:char="F0E0"/>
      </w:r>
      <w:r w:rsidRPr="001E48B9">
        <w:rPr>
          <w:sz w:val="24"/>
          <w:szCs w:val="24"/>
        </w:rPr>
        <w:t xml:space="preserve"> nhộng </w:t>
      </w:r>
      <w:r w:rsidRPr="001E48B9">
        <w:rPr>
          <w:sz w:val="24"/>
          <w:szCs w:val="24"/>
        </w:rPr>
        <w:sym w:font="Wingdings" w:char="F0E0"/>
      </w:r>
      <w:r w:rsidRPr="001E48B9">
        <w:rPr>
          <w:sz w:val="24"/>
          <w:szCs w:val="24"/>
        </w:rPr>
        <w:t xml:space="preserve"> sâu trưởng thành ( giai đoạn sâu non gây hại mạnh nhất )</w:t>
      </w:r>
    </w:p>
    <w:p w:rsidR="000B7BBA" w:rsidRPr="001E48B9" w:rsidRDefault="000B7BBA" w:rsidP="000B7BBA">
      <w:pPr>
        <w:widowControl/>
        <w:numPr>
          <w:ilvl w:val="0"/>
          <w:numId w:val="9"/>
        </w:numPr>
        <w:tabs>
          <w:tab w:val="clear" w:pos="720"/>
        </w:tabs>
        <w:autoSpaceDE/>
        <w:autoSpaceDN/>
        <w:ind w:left="1170" w:firstLine="0"/>
        <w:rPr>
          <w:sz w:val="24"/>
          <w:szCs w:val="24"/>
        </w:rPr>
      </w:pPr>
      <w:r w:rsidRPr="001E48B9">
        <w:rPr>
          <w:sz w:val="24"/>
          <w:szCs w:val="24"/>
        </w:rPr>
        <w:t>Biến thái không hoàn toàn trải qua 3 giai đ</w:t>
      </w:r>
      <w:r w:rsidRPr="001E48B9">
        <w:rPr>
          <w:sz w:val="24"/>
          <w:szCs w:val="24"/>
          <w:lang w:val="vi-VN"/>
        </w:rPr>
        <w:t>oạ</w:t>
      </w:r>
      <w:r w:rsidRPr="001E48B9">
        <w:rPr>
          <w:sz w:val="24"/>
          <w:szCs w:val="24"/>
        </w:rPr>
        <w:t>n : trứng</w:t>
      </w:r>
      <w:r w:rsidRPr="001E48B9">
        <w:rPr>
          <w:sz w:val="24"/>
          <w:szCs w:val="24"/>
        </w:rPr>
        <w:sym w:font="Wingdings" w:char="F0E0"/>
      </w:r>
      <w:r w:rsidRPr="001E48B9">
        <w:rPr>
          <w:sz w:val="24"/>
          <w:szCs w:val="24"/>
        </w:rPr>
        <w:t xml:space="preserve">  sâu non </w:t>
      </w:r>
      <w:r w:rsidRPr="001E48B9">
        <w:rPr>
          <w:sz w:val="24"/>
          <w:szCs w:val="24"/>
        </w:rPr>
        <w:sym w:font="Wingdings" w:char="F0E0"/>
      </w:r>
      <w:r w:rsidRPr="001E48B9">
        <w:rPr>
          <w:sz w:val="24"/>
          <w:szCs w:val="24"/>
        </w:rPr>
        <w:t xml:space="preserve"> sâu trưởng thành (giai đoạn sâu trưởng </w:t>
      </w:r>
      <w:r w:rsidR="001E48B9" w:rsidRPr="001E48B9">
        <w:rPr>
          <w:sz w:val="24"/>
          <w:szCs w:val="24"/>
        </w:rPr>
        <w:t xml:space="preserve">thành </w:t>
      </w:r>
      <w:r w:rsidRPr="001E48B9">
        <w:rPr>
          <w:sz w:val="24"/>
          <w:szCs w:val="24"/>
        </w:rPr>
        <w:t>gây hại mạnh nhất )</w:t>
      </w:r>
    </w:p>
    <w:p w:rsidR="001E48B9" w:rsidRPr="001E48B9" w:rsidRDefault="001E48B9" w:rsidP="001E48B9">
      <w:pPr>
        <w:rPr>
          <w:b/>
          <w:sz w:val="24"/>
          <w:szCs w:val="24"/>
        </w:rPr>
      </w:pPr>
      <w:r w:rsidRPr="001E48B9">
        <w:rPr>
          <w:b/>
          <w:sz w:val="24"/>
          <w:szCs w:val="24"/>
        </w:rPr>
        <w:t xml:space="preserve">CÂU 8: Nguyên tắc phòng trừ sâu, bệnh : </w:t>
      </w:r>
    </w:p>
    <w:p w:rsidR="001E48B9" w:rsidRPr="001E48B9" w:rsidRDefault="001E48B9" w:rsidP="001E48B9">
      <w:pPr>
        <w:widowControl/>
        <w:numPr>
          <w:ilvl w:val="0"/>
          <w:numId w:val="13"/>
        </w:numPr>
        <w:autoSpaceDE/>
        <w:autoSpaceDN/>
        <w:rPr>
          <w:sz w:val="24"/>
          <w:szCs w:val="24"/>
        </w:rPr>
      </w:pPr>
      <w:r w:rsidRPr="001E48B9">
        <w:rPr>
          <w:sz w:val="24"/>
          <w:szCs w:val="24"/>
        </w:rPr>
        <w:t>Phòng là chính</w:t>
      </w:r>
    </w:p>
    <w:p w:rsidR="001E48B9" w:rsidRPr="001E48B9" w:rsidRDefault="001E48B9" w:rsidP="001E48B9">
      <w:pPr>
        <w:widowControl/>
        <w:numPr>
          <w:ilvl w:val="0"/>
          <w:numId w:val="13"/>
        </w:numPr>
        <w:autoSpaceDE/>
        <w:autoSpaceDN/>
        <w:rPr>
          <w:sz w:val="24"/>
          <w:szCs w:val="24"/>
        </w:rPr>
      </w:pPr>
      <w:r w:rsidRPr="001E48B9">
        <w:rPr>
          <w:sz w:val="24"/>
          <w:szCs w:val="24"/>
        </w:rPr>
        <w:t>Trừ sớm, kịp thời, nhanh chóng và triệt để</w:t>
      </w:r>
    </w:p>
    <w:p w:rsidR="001E48B9" w:rsidRPr="001E48B9" w:rsidRDefault="001E48B9" w:rsidP="001E48B9">
      <w:pPr>
        <w:widowControl/>
        <w:numPr>
          <w:ilvl w:val="0"/>
          <w:numId w:val="13"/>
        </w:numPr>
        <w:autoSpaceDE/>
        <w:autoSpaceDN/>
        <w:rPr>
          <w:sz w:val="24"/>
          <w:szCs w:val="24"/>
        </w:rPr>
      </w:pPr>
      <w:r w:rsidRPr="001E48B9">
        <w:rPr>
          <w:sz w:val="24"/>
          <w:szCs w:val="24"/>
        </w:rPr>
        <w:t>Sử dụng tổng hợp các biện pháp phòng trừ</w:t>
      </w:r>
    </w:p>
    <w:p w:rsidR="001E48B9" w:rsidRPr="00951D13" w:rsidRDefault="001E48B9" w:rsidP="001E48B9">
      <w:pPr>
        <w:spacing w:line="360" w:lineRule="auto"/>
        <w:rPr>
          <w:b/>
          <w:sz w:val="24"/>
          <w:szCs w:val="24"/>
        </w:rPr>
      </w:pPr>
      <w:r w:rsidRPr="00951D13">
        <w:rPr>
          <w:b/>
          <w:sz w:val="24"/>
          <w:szCs w:val="24"/>
        </w:rPr>
        <w:t>CÂU 9:  Biện pháp canh tác và sử dụng giống chống sâu , bệnh hại</w:t>
      </w:r>
    </w:p>
    <w:p w:rsidR="001E48B9" w:rsidRPr="00951D13" w:rsidRDefault="001E48B9" w:rsidP="001E48B9">
      <w:pPr>
        <w:rPr>
          <w:b/>
          <w:color w:val="FF0000"/>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1E48B9" w:rsidRPr="00951D13" w:rsidTr="00737F68">
        <w:tc>
          <w:tcPr>
            <w:tcW w:w="5436" w:type="dxa"/>
          </w:tcPr>
          <w:p w:rsidR="001E48B9" w:rsidRPr="00951D13" w:rsidRDefault="001E48B9" w:rsidP="00737F68">
            <w:pPr>
              <w:jc w:val="center"/>
              <w:rPr>
                <w:b/>
                <w:sz w:val="24"/>
                <w:szCs w:val="24"/>
              </w:rPr>
            </w:pPr>
            <w:r w:rsidRPr="00951D13">
              <w:rPr>
                <w:b/>
                <w:sz w:val="24"/>
                <w:szCs w:val="24"/>
              </w:rPr>
              <w:t>Biện pháp phòng trừ</w:t>
            </w:r>
          </w:p>
        </w:tc>
        <w:tc>
          <w:tcPr>
            <w:tcW w:w="5436" w:type="dxa"/>
          </w:tcPr>
          <w:p w:rsidR="001E48B9" w:rsidRPr="00951D13" w:rsidRDefault="001E48B9" w:rsidP="00737F68">
            <w:pPr>
              <w:jc w:val="center"/>
              <w:rPr>
                <w:b/>
                <w:sz w:val="24"/>
                <w:szCs w:val="24"/>
              </w:rPr>
            </w:pPr>
            <w:r w:rsidRPr="00951D13">
              <w:rPr>
                <w:b/>
                <w:sz w:val="24"/>
                <w:szCs w:val="24"/>
              </w:rPr>
              <w:t>Tác dụng phòng trừ sâu,bệnh hại</w:t>
            </w:r>
          </w:p>
          <w:p w:rsidR="001E48B9" w:rsidRPr="00951D13" w:rsidRDefault="001E48B9" w:rsidP="00737F68">
            <w:pPr>
              <w:jc w:val="center"/>
              <w:rPr>
                <w:b/>
                <w:sz w:val="24"/>
                <w:szCs w:val="24"/>
              </w:rPr>
            </w:pPr>
          </w:p>
        </w:tc>
      </w:tr>
      <w:tr w:rsidR="001E48B9" w:rsidRPr="00951D13" w:rsidTr="00737F68">
        <w:tc>
          <w:tcPr>
            <w:tcW w:w="5436" w:type="dxa"/>
          </w:tcPr>
          <w:p w:rsidR="001E48B9" w:rsidRPr="00951D13" w:rsidRDefault="001E48B9" w:rsidP="00737F68">
            <w:pPr>
              <w:rPr>
                <w:sz w:val="24"/>
                <w:szCs w:val="24"/>
              </w:rPr>
            </w:pPr>
            <w:r w:rsidRPr="00951D13">
              <w:rPr>
                <w:sz w:val="24"/>
                <w:szCs w:val="24"/>
              </w:rPr>
              <w:t>Làm đất</w:t>
            </w:r>
          </w:p>
          <w:p w:rsidR="001E48B9" w:rsidRPr="00951D13" w:rsidRDefault="001E48B9" w:rsidP="00737F68">
            <w:pPr>
              <w:rPr>
                <w:sz w:val="24"/>
                <w:szCs w:val="24"/>
              </w:rPr>
            </w:pPr>
            <w:r w:rsidRPr="00951D13">
              <w:rPr>
                <w:sz w:val="24"/>
                <w:szCs w:val="24"/>
              </w:rPr>
              <w:t>Vệ sinh đồng ruộng</w:t>
            </w:r>
          </w:p>
        </w:tc>
        <w:tc>
          <w:tcPr>
            <w:tcW w:w="5436" w:type="dxa"/>
          </w:tcPr>
          <w:p w:rsidR="001E48B9" w:rsidRPr="00951D13" w:rsidRDefault="001E48B9" w:rsidP="00737F68">
            <w:pPr>
              <w:rPr>
                <w:sz w:val="24"/>
                <w:szCs w:val="24"/>
              </w:rPr>
            </w:pPr>
            <w:r w:rsidRPr="00951D13">
              <w:rPr>
                <w:sz w:val="24"/>
                <w:szCs w:val="24"/>
              </w:rPr>
              <w:t xml:space="preserve">Diệt trừ mầm móng và nơi ẩn náu của sâu, bệnh </w:t>
            </w:r>
          </w:p>
        </w:tc>
      </w:tr>
      <w:tr w:rsidR="001E48B9" w:rsidRPr="00951D13" w:rsidTr="00737F68">
        <w:tc>
          <w:tcPr>
            <w:tcW w:w="5436" w:type="dxa"/>
          </w:tcPr>
          <w:p w:rsidR="001E48B9" w:rsidRPr="00951D13" w:rsidRDefault="001E48B9" w:rsidP="00737F68">
            <w:pPr>
              <w:rPr>
                <w:sz w:val="24"/>
                <w:szCs w:val="24"/>
              </w:rPr>
            </w:pPr>
            <w:r w:rsidRPr="00951D13">
              <w:rPr>
                <w:sz w:val="24"/>
                <w:szCs w:val="24"/>
              </w:rPr>
              <w:t>Gieo trồng đúng thời vụ</w:t>
            </w:r>
          </w:p>
        </w:tc>
        <w:tc>
          <w:tcPr>
            <w:tcW w:w="5436" w:type="dxa"/>
          </w:tcPr>
          <w:p w:rsidR="001E48B9" w:rsidRPr="00951D13" w:rsidRDefault="001E48B9" w:rsidP="00737F68">
            <w:pPr>
              <w:rPr>
                <w:sz w:val="24"/>
                <w:szCs w:val="24"/>
              </w:rPr>
            </w:pPr>
            <w:r w:rsidRPr="00951D13">
              <w:rPr>
                <w:sz w:val="24"/>
                <w:szCs w:val="24"/>
              </w:rPr>
              <w:t>Tránh thời kỳ sâu, bệnh phát sinh mạnh</w:t>
            </w:r>
          </w:p>
          <w:p w:rsidR="001E48B9" w:rsidRPr="00951D13" w:rsidRDefault="001E48B9" w:rsidP="00737F68">
            <w:pPr>
              <w:rPr>
                <w:sz w:val="24"/>
                <w:szCs w:val="24"/>
              </w:rPr>
            </w:pPr>
          </w:p>
        </w:tc>
      </w:tr>
      <w:tr w:rsidR="001E48B9" w:rsidRPr="00951D13" w:rsidTr="00737F68">
        <w:tc>
          <w:tcPr>
            <w:tcW w:w="5436" w:type="dxa"/>
          </w:tcPr>
          <w:p w:rsidR="001E48B9" w:rsidRPr="00951D13" w:rsidRDefault="001E48B9" w:rsidP="00737F68">
            <w:pPr>
              <w:rPr>
                <w:sz w:val="24"/>
                <w:szCs w:val="24"/>
              </w:rPr>
            </w:pPr>
            <w:r w:rsidRPr="00951D13">
              <w:rPr>
                <w:sz w:val="24"/>
                <w:szCs w:val="24"/>
              </w:rPr>
              <w:t>Chăm sóc kịp thời, bón phân hợp lý</w:t>
            </w:r>
          </w:p>
        </w:tc>
        <w:tc>
          <w:tcPr>
            <w:tcW w:w="5436" w:type="dxa"/>
          </w:tcPr>
          <w:p w:rsidR="001E48B9" w:rsidRPr="00951D13" w:rsidRDefault="001E48B9" w:rsidP="00737F68">
            <w:pPr>
              <w:rPr>
                <w:sz w:val="24"/>
                <w:szCs w:val="24"/>
              </w:rPr>
            </w:pPr>
            <w:r w:rsidRPr="00951D13">
              <w:rPr>
                <w:sz w:val="24"/>
                <w:szCs w:val="24"/>
              </w:rPr>
              <w:t>Tăng sức chống chịu sâu, bệnh</w:t>
            </w:r>
          </w:p>
          <w:p w:rsidR="001E48B9" w:rsidRPr="00951D13" w:rsidRDefault="001E48B9" w:rsidP="00737F68">
            <w:pPr>
              <w:rPr>
                <w:sz w:val="24"/>
                <w:szCs w:val="24"/>
              </w:rPr>
            </w:pPr>
          </w:p>
        </w:tc>
      </w:tr>
      <w:tr w:rsidR="001E48B9" w:rsidRPr="00951D13" w:rsidTr="00737F68">
        <w:tc>
          <w:tcPr>
            <w:tcW w:w="5436" w:type="dxa"/>
          </w:tcPr>
          <w:p w:rsidR="001E48B9" w:rsidRPr="00951D13" w:rsidRDefault="001E48B9" w:rsidP="00737F68">
            <w:pPr>
              <w:rPr>
                <w:sz w:val="24"/>
                <w:szCs w:val="24"/>
              </w:rPr>
            </w:pPr>
            <w:r w:rsidRPr="00951D13">
              <w:rPr>
                <w:sz w:val="24"/>
                <w:szCs w:val="24"/>
              </w:rPr>
              <w:t>Luân phiên các loại cây trồng khác nhau trên một đơn vị diện tích</w:t>
            </w:r>
          </w:p>
        </w:tc>
        <w:tc>
          <w:tcPr>
            <w:tcW w:w="5436" w:type="dxa"/>
          </w:tcPr>
          <w:p w:rsidR="001E48B9" w:rsidRPr="00951D13" w:rsidRDefault="001E48B9" w:rsidP="00737F68">
            <w:pPr>
              <w:tabs>
                <w:tab w:val="left" w:pos="1335"/>
              </w:tabs>
              <w:rPr>
                <w:sz w:val="24"/>
                <w:szCs w:val="24"/>
              </w:rPr>
            </w:pPr>
            <w:r w:rsidRPr="00951D13">
              <w:rPr>
                <w:sz w:val="24"/>
                <w:szCs w:val="24"/>
              </w:rPr>
              <w:t>Thay đổi điều kiện sống và nguồn thức ăn của sâu, bệnh</w:t>
            </w:r>
          </w:p>
        </w:tc>
      </w:tr>
      <w:tr w:rsidR="001E48B9" w:rsidRPr="00951D13" w:rsidTr="00737F68">
        <w:tc>
          <w:tcPr>
            <w:tcW w:w="5436" w:type="dxa"/>
          </w:tcPr>
          <w:p w:rsidR="001E48B9" w:rsidRPr="00951D13" w:rsidRDefault="001E48B9" w:rsidP="00737F68">
            <w:pPr>
              <w:rPr>
                <w:sz w:val="24"/>
                <w:szCs w:val="24"/>
              </w:rPr>
            </w:pPr>
            <w:r w:rsidRPr="00951D13">
              <w:rPr>
                <w:sz w:val="24"/>
                <w:szCs w:val="24"/>
              </w:rPr>
              <w:t>Sử dụng giống chống sâu, bệnh</w:t>
            </w:r>
          </w:p>
          <w:p w:rsidR="001E48B9" w:rsidRPr="00951D13" w:rsidRDefault="001E48B9" w:rsidP="00737F68">
            <w:pPr>
              <w:rPr>
                <w:sz w:val="24"/>
                <w:szCs w:val="24"/>
              </w:rPr>
            </w:pPr>
          </w:p>
        </w:tc>
        <w:tc>
          <w:tcPr>
            <w:tcW w:w="5436" w:type="dxa"/>
          </w:tcPr>
          <w:p w:rsidR="001E48B9" w:rsidRPr="00951D13" w:rsidRDefault="001E48B9" w:rsidP="00737F68">
            <w:pPr>
              <w:rPr>
                <w:sz w:val="24"/>
                <w:szCs w:val="24"/>
              </w:rPr>
            </w:pPr>
            <w:r w:rsidRPr="00951D13">
              <w:rPr>
                <w:sz w:val="24"/>
                <w:szCs w:val="24"/>
              </w:rPr>
              <w:t>Cây có khả năng chống chịu sâu, bệnh</w:t>
            </w:r>
          </w:p>
        </w:tc>
      </w:tr>
    </w:tbl>
    <w:p w:rsidR="00951D13" w:rsidRDefault="00951D13" w:rsidP="001E48B9">
      <w:pPr>
        <w:rPr>
          <w:b/>
          <w:sz w:val="24"/>
          <w:szCs w:val="24"/>
        </w:rPr>
      </w:pPr>
    </w:p>
    <w:p w:rsidR="001E48B9" w:rsidRPr="00951D13" w:rsidRDefault="001E48B9" w:rsidP="001E48B9">
      <w:pPr>
        <w:rPr>
          <w:sz w:val="24"/>
          <w:szCs w:val="24"/>
        </w:rPr>
      </w:pPr>
      <w:r w:rsidRPr="00951D13">
        <w:rPr>
          <w:b/>
          <w:sz w:val="24"/>
          <w:szCs w:val="24"/>
        </w:rPr>
        <w:t>CÂU 10:</w:t>
      </w:r>
      <w:r w:rsidRPr="00951D13">
        <w:rPr>
          <w:sz w:val="24"/>
          <w:szCs w:val="24"/>
        </w:rPr>
        <w:t xml:space="preserve"> </w:t>
      </w:r>
      <w:r w:rsidRPr="00951D13">
        <w:rPr>
          <w:b/>
          <w:sz w:val="24"/>
          <w:szCs w:val="24"/>
        </w:rPr>
        <w:t>Biện pháp hóa học</w:t>
      </w:r>
      <w:r w:rsidRPr="00951D13">
        <w:rPr>
          <w:sz w:val="24"/>
          <w:szCs w:val="24"/>
        </w:rPr>
        <w:t xml:space="preserve"> : là dùng thuốc hóa học ( thuốc trừ sâu, bệnh ) để trừ sâu, bệnh</w:t>
      </w:r>
    </w:p>
    <w:p w:rsidR="001E48B9" w:rsidRPr="00951D13" w:rsidRDefault="001E48B9" w:rsidP="001E48B9">
      <w:pPr>
        <w:rPr>
          <w:sz w:val="24"/>
          <w:szCs w:val="24"/>
        </w:rPr>
      </w:pPr>
      <w:r w:rsidRPr="00951D13">
        <w:rPr>
          <w:sz w:val="24"/>
          <w:szCs w:val="24"/>
          <w:lang w:val="vi-VN"/>
        </w:rPr>
        <w:t>Để khắc phục nhược điểm, khi sử dụng thuốc hóa học cần đảm bảo các yêu câu kỹ thuật sau:</w:t>
      </w:r>
      <w:r w:rsidRPr="00951D13">
        <w:rPr>
          <w:sz w:val="24"/>
          <w:szCs w:val="24"/>
        </w:rPr>
        <w:t xml:space="preserve"> </w:t>
      </w:r>
    </w:p>
    <w:p w:rsidR="001E48B9" w:rsidRPr="00951D13" w:rsidRDefault="001E48B9" w:rsidP="001E48B9">
      <w:pPr>
        <w:widowControl/>
        <w:numPr>
          <w:ilvl w:val="0"/>
          <w:numId w:val="16"/>
        </w:numPr>
        <w:autoSpaceDE/>
        <w:autoSpaceDN/>
        <w:rPr>
          <w:sz w:val="24"/>
          <w:szCs w:val="24"/>
          <w:lang w:val="vi-VN"/>
        </w:rPr>
      </w:pPr>
      <w:r w:rsidRPr="00951D13">
        <w:rPr>
          <w:sz w:val="24"/>
          <w:szCs w:val="24"/>
          <w:lang w:val="vi-VN"/>
        </w:rPr>
        <w:t>Phun đúng kỹ thuật</w:t>
      </w:r>
      <w:r w:rsidR="00626DE1" w:rsidRPr="00951D13">
        <w:rPr>
          <w:sz w:val="24"/>
          <w:szCs w:val="24"/>
        </w:rPr>
        <w:t xml:space="preserve">: </w:t>
      </w:r>
      <w:r w:rsidRPr="00951D13">
        <w:rPr>
          <w:sz w:val="24"/>
          <w:szCs w:val="24"/>
          <w:lang w:val="vi-VN"/>
        </w:rPr>
        <w:t xml:space="preserve">đảm bảo thời gian cách ly đúng quy định, phun đều, không phun ngược chiều gió và </w:t>
      </w:r>
      <w:r w:rsidR="00626DE1" w:rsidRPr="00951D13">
        <w:rPr>
          <w:sz w:val="24"/>
          <w:szCs w:val="24"/>
          <w:lang w:val="vi-VN"/>
        </w:rPr>
        <w:t xml:space="preserve"> lúc mưa</w:t>
      </w:r>
    </w:p>
    <w:p w:rsidR="001E48B9" w:rsidRPr="00AF14D9" w:rsidRDefault="001E48B9" w:rsidP="00AF14D9">
      <w:pPr>
        <w:widowControl/>
        <w:numPr>
          <w:ilvl w:val="0"/>
          <w:numId w:val="15"/>
        </w:numPr>
        <w:autoSpaceDE/>
        <w:autoSpaceDN/>
        <w:rPr>
          <w:sz w:val="24"/>
          <w:szCs w:val="24"/>
          <w:lang w:val="vi-VN"/>
        </w:rPr>
      </w:pPr>
      <w:r w:rsidRPr="00951D13">
        <w:rPr>
          <w:sz w:val="24"/>
          <w:szCs w:val="24"/>
          <w:lang w:val="vi-VN"/>
        </w:rPr>
        <w:t>Đảm bảo an toàn lao động khi tiếp với thu</w:t>
      </w:r>
      <w:r w:rsidR="005A6BEE">
        <w:rPr>
          <w:sz w:val="24"/>
          <w:szCs w:val="24"/>
          <w:lang w:val="vi-VN"/>
        </w:rPr>
        <w:t>ốc trừ sâu, trừ bệnh như :</w:t>
      </w:r>
      <w:r w:rsidRPr="00951D13">
        <w:rPr>
          <w:sz w:val="24"/>
          <w:szCs w:val="24"/>
          <w:lang w:val="vi-VN"/>
        </w:rPr>
        <w:t xml:space="preserve"> đội mũ, đeo kính, đeo khẩu trang, mặc áo tay dài, đeo </w:t>
      </w:r>
      <w:r w:rsidR="005A6BEE">
        <w:rPr>
          <w:sz w:val="24"/>
          <w:szCs w:val="24"/>
          <w:lang w:val="vi-VN"/>
        </w:rPr>
        <w:t>găng tay, mặc quần dài, đi ủng.</w:t>
      </w:r>
    </w:p>
    <w:p w:rsidR="00BC5676" w:rsidRPr="00951D13" w:rsidRDefault="00BC5676" w:rsidP="00BC5676">
      <w:pPr>
        <w:rPr>
          <w:sz w:val="24"/>
          <w:szCs w:val="24"/>
        </w:rPr>
      </w:pPr>
    </w:p>
    <w:sectPr w:rsidR="00BC5676" w:rsidRPr="00951D13" w:rsidSect="00951D1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E6" w:rsidRDefault="00EE70E6" w:rsidP="00AF14D9">
      <w:r>
        <w:separator/>
      </w:r>
    </w:p>
  </w:endnote>
  <w:endnote w:type="continuationSeparator" w:id="0">
    <w:p w:rsidR="00EE70E6" w:rsidRDefault="00EE70E6" w:rsidP="00AF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E6" w:rsidRDefault="00EE70E6" w:rsidP="00AF14D9">
      <w:r>
        <w:separator/>
      </w:r>
    </w:p>
  </w:footnote>
  <w:footnote w:type="continuationSeparator" w:id="0">
    <w:p w:rsidR="00EE70E6" w:rsidRDefault="00EE70E6" w:rsidP="00AF14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D9" w:rsidRDefault="00AF14D9">
    <w:pPr>
      <w:pStyle w:val="Header"/>
    </w:pPr>
    <w:r>
      <w:t>TRƯỜNG THCS MINH ĐỨC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53A7"/>
    <w:multiLevelType w:val="hybridMultilevel"/>
    <w:tmpl w:val="EA00B1E2"/>
    <w:lvl w:ilvl="0" w:tplc="FB0A611E">
      <w:start w:val="1"/>
      <w:numFmt w:val="bullet"/>
      <w:lvlText w:val="-"/>
      <w:lvlJc w:val="left"/>
      <w:pPr>
        <w:tabs>
          <w:tab w:val="num" w:pos="720"/>
        </w:tabs>
        <w:ind w:left="720" w:hanging="360"/>
      </w:pPr>
      <w:rPr>
        <w:rFonts w:ascii="Sitka Subheading" w:hAnsi="Sitka Subhead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E1E0C"/>
    <w:multiLevelType w:val="hybridMultilevel"/>
    <w:tmpl w:val="F3B62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B3B25"/>
    <w:multiLevelType w:val="hybridMultilevel"/>
    <w:tmpl w:val="575E1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E1179"/>
    <w:multiLevelType w:val="hybridMultilevel"/>
    <w:tmpl w:val="17E29790"/>
    <w:lvl w:ilvl="0" w:tplc="FB0A611E">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3845"/>
    <w:multiLevelType w:val="hybridMultilevel"/>
    <w:tmpl w:val="DC903074"/>
    <w:lvl w:ilvl="0" w:tplc="FB0A611E">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6061A"/>
    <w:multiLevelType w:val="hybridMultilevel"/>
    <w:tmpl w:val="8D0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24D96"/>
    <w:multiLevelType w:val="hybridMultilevel"/>
    <w:tmpl w:val="4E2205E2"/>
    <w:lvl w:ilvl="0" w:tplc="FB0A611E">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03663"/>
    <w:multiLevelType w:val="hybridMultilevel"/>
    <w:tmpl w:val="4AAE8A06"/>
    <w:lvl w:ilvl="0" w:tplc="FB0A611E">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72162"/>
    <w:multiLevelType w:val="hybridMultilevel"/>
    <w:tmpl w:val="B83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C0028"/>
    <w:multiLevelType w:val="hybridMultilevel"/>
    <w:tmpl w:val="7E3C5B04"/>
    <w:lvl w:ilvl="0" w:tplc="FB0A611E">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F5F9D"/>
    <w:multiLevelType w:val="hybridMultilevel"/>
    <w:tmpl w:val="9CD6601C"/>
    <w:lvl w:ilvl="0" w:tplc="494663EC">
      <w:start w:val="1"/>
      <w:numFmt w:val="bullet"/>
      <w:lvlText w:val="0"/>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A2F68"/>
    <w:multiLevelType w:val="hybridMultilevel"/>
    <w:tmpl w:val="EE4EC18A"/>
    <w:lvl w:ilvl="0" w:tplc="FB0A611E">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42ED8"/>
    <w:multiLevelType w:val="hybridMultilevel"/>
    <w:tmpl w:val="83968914"/>
    <w:lvl w:ilvl="0" w:tplc="FB0A611E">
      <w:start w:val="1"/>
      <w:numFmt w:val="bullet"/>
      <w:lvlText w:val="-"/>
      <w:lvlJc w:val="left"/>
      <w:pPr>
        <w:tabs>
          <w:tab w:val="num" w:pos="720"/>
        </w:tabs>
        <w:ind w:left="720" w:hanging="360"/>
      </w:pPr>
      <w:rPr>
        <w:rFonts w:ascii="Sitka Subheading" w:hAnsi="Sitka Subhead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28329A"/>
    <w:multiLevelType w:val="hybridMultilevel"/>
    <w:tmpl w:val="D2B04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81DEC"/>
    <w:multiLevelType w:val="hybridMultilevel"/>
    <w:tmpl w:val="59DA7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A7319"/>
    <w:multiLevelType w:val="hybridMultilevel"/>
    <w:tmpl w:val="ABE6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3"/>
  </w:num>
  <w:num w:numId="5">
    <w:abstractNumId w:val="6"/>
  </w:num>
  <w:num w:numId="6">
    <w:abstractNumId w:val="13"/>
  </w:num>
  <w:num w:numId="7">
    <w:abstractNumId w:val="12"/>
  </w:num>
  <w:num w:numId="8">
    <w:abstractNumId w:val="4"/>
  </w:num>
  <w:num w:numId="9">
    <w:abstractNumId w:val="2"/>
  </w:num>
  <w:num w:numId="10">
    <w:abstractNumId w:val="5"/>
  </w:num>
  <w:num w:numId="11">
    <w:abstractNumId w:val="10"/>
  </w:num>
  <w:num w:numId="12">
    <w:abstractNumId w:val="14"/>
  </w:num>
  <w:num w:numId="13">
    <w:abstractNumId w:val="0"/>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76"/>
    <w:rsid w:val="000B7BBA"/>
    <w:rsid w:val="001711A7"/>
    <w:rsid w:val="001D1DC2"/>
    <w:rsid w:val="001E48B9"/>
    <w:rsid w:val="001F7072"/>
    <w:rsid w:val="002F5B70"/>
    <w:rsid w:val="00362CEF"/>
    <w:rsid w:val="004D3465"/>
    <w:rsid w:val="005A6BEE"/>
    <w:rsid w:val="005F39FA"/>
    <w:rsid w:val="00626DE1"/>
    <w:rsid w:val="006A2D27"/>
    <w:rsid w:val="006B2432"/>
    <w:rsid w:val="00851715"/>
    <w:rsid w:val="0093102D"/>
    <w:rsid w:val="00951D13"/>
    <w:rsid w:val="00A71B30"/>
    <w:rsid w:val="00AF14D9"/>
    <w:rsid w:val="00BC5676"/>
    <w:rsid w:val="00E530D2"/>
    <w:rsid w:val="00EE70E6"/>
    <w:rsid w:val="00FB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48C3"/>
  <w15:chartTrackingRefBased/>
  <w15:docId w15:val="{9660EAE6-BD17-46F1-9E36-B3314B23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676"/>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72"/>
    <w:pPr>
      <w:ind w:left="720"/>
      <w:contextualSpacing/>
    </w:pPr>
  </w:style>
  <w:style w:type="paragraph" w:styleId="Header">
    <w:name w:val="header"/>
    <w:basedOn w:val="Normal"/>
    <w:link w:val="HeaderChar"/>
    <w:uiPriority w:val="99"/>
    <w:unhideWhenUsed/>
    <w:rsid w:val="00AF14D9"/>
    <w:pPr>
      <w:tabs>
        <w:tab w:val="center" w:pos="4680"/>
        <w:tab w:val="right" w:pos="9360"/>
      </w:tabs>
    </w:pPr>
  </w:style>
  <w:style w:type="character" w:customStyle="1" w:styleId="HeaderChar">
    <w:name w:val="Header Char"/>
    <w:basedOn w:val="DefaultParagraphFont"/>
    <w:link w:val="Header"/>
    <w:uiPriority w:val="99"/>
    <w:rsid w:val="00AF14D9"/>
    <w:rPr>
      <w:rFonts w:ascii="Times New Roman" w:eastAsia="Times New Roman" w:hAnsi="Times New Roman" w:cs="Times New Roman"/>
      <w:lang w:bidi="en-US"/>
    </w:rPr>
  </w:style>
  <w:style w:type="paragraph" w:styleId="Footer">
    <w:name w:val="footer"/>
    <w:basedOn w:val="Normal"/>
    <w:link w:val="FooterChar"/>
    <w:uiPriority w:val="99"/>
    <w:unhideWhenUsed/>
    <w:rsid w:val="00AF14D9"/>
    <w:pPr>
      <w:tabs>
        <w:tab w:val="center" w:pos="4680"/>
        <w:tab w:val="right" w:pos="9360"/>
      </w:tabs>
    </w:pPr>
  </w:style>
  <w:style w:type="character" w:customStyle="1" w:styleId="FooterChar">
    <w:name w:val="Footer Char"/>
    <w:basedOn w:val="DefaultParagraphFont"/>
    <w:link w:val="Footer"/>
    <w:uiPriority w:val="99"/>
    <w:rsid w:val="00AF14D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2020-12-04T00:40:00Z</dcterms:created>
  <dcterms:modified xsi:type="dcterms:W3CDTF">2020-12-09T16:17:00Z</dcterms:modified>
</cp:coreProperties>
</file>